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Formulario Plan de Trabajo</w:t>
      </w:r>
    </w:p>
    <w:p>
      <w:pPr>
        <w:pStyle w:val="Normal"/>
        <w:spacing w:lineRule="auto" w:line="240" w:before="120" w:after="12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(202</w:t>
      </w:r>
      <w:r>
        <w:rPr>
          <w:rFonts w:eastAsia="Arial" w:cs="Arial" w:ascii="Arial" w:hAnsi="Arial"/>
          <w:b/>
          <w:sz w:val="32"/>
          <w:szCs w:val="32"/>
        </w:rPr>
        <w:t>4</w:t>
      </w:r>
      <w:r>
        <w:rPr>
          <w:rFonts w:eastAsia="Arial" w:cs="Arial" w:ascii="Arial" w:hAnsi="Arial"/>
          <w:b/>
          <w:sz w:val="32"/>
          <w:szCs w:val="32"/>
        </w:rPr>
        <w:t>-202</w:t>
      </w:r>
      <w:r>
        <w:rPr>
          <w:rFonts w:eastAsia="Arial" w:cs="Arial" w:ascii="Arial" w:hAnsi="Arial"/>
          <w:b/>
          <w:sz w:val="32"/>
          <w:szCs w:val="32"/>
        </w:rPr>
        <w:t>9</w:t>
      </w:r>
      <w:r>
        <w:rPr>
          <w:rFonts w:eastAsia="Arial" w:cs="Arial" w:ascii="Arial" w:hAnsi="Arial"/>
          <w:b/>
          <w:sz w:val="32"/>
          <w:szCs w:val="32"/>
        </w:rPr>
        <w:t>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true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I) DATOS PERSONALES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Apellido y nombre: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Legajo: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Cargo: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Titulación: (Lic. – Mgtr. – Doc. – otros)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II) MÓDULO DOCENCIA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II.1) Actividad docente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bookmarkStart w:id="0" w:name="_heading=h.gjdgxs"/>
      <w:bookmarkEnd w:id="0"/>
      <w:r>
        <w:rPr>
          <w:rFonts w:eastAsia="Arial" w:cs="Arial" w:ascii="Arial" w:hAnsi="Arial"/>
        </w:rPr>
        <w:t>Asignaturas que propone dictar en el Primer Cuatrimestre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Asignaturas que propone dictar en el Segundo Cuatrimestre: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Asignaturas que propone dictar en el Posgrado FCC: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II.2) Otras actividades docentes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Dictado de Seminarios/Talleres: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Asistencia a Congresos/Cursos/Seminarios/Talleres: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Presentación en Congresos: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Publicación de libros, capítulos de libros y/o revistas: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III) MÓDULO INVESTIGACIÓN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Categoría en el Programa de Incentivos: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Categoría en el CONICET: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Categoría en Otros Sistemas de Investigación: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III.1) Proyectos de investigación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Título: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Línea: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Área: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Lugar donde realizará la actividad de investigación - organismo que lo acreditará: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Director: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Categoría dentro del proyecto: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Resumen y datos relevantes del proyecto.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Palabras clave: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Plan de trabajo anual: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IV) MÓDULO EXTENSIÓN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Actividades de extensión y/o transferencia universitaria propuestas.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Evaluación de Programas y  Becas de Extensión. 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V) MÓDULO PRÁCTICA PROFESIONAL/ASISTENCIAL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Ejercicio Profesional/Asistencial en organismos dependientes de la UNC.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Ejercicio Profesional/Asistencial de modo independiente relacionado al cargo que desempeña.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VI) MÓDULO GESTIÓN UNIVERSITARIA Y PARTICIPACIÓN INSTITUCIONAL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Actividades previstas: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VII) MÓDULO FORMACIÓN DE RECURSOS HUMANOS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Dirección de Trabajos Finales de Grado, tesistas, becarios, ayudantes alumnos, pasantes, adscriptos, etc.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120" w:after="12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VIII) OTRAS ACTIVIDADES NO CONTEMPLADAS EN LOS PUNTOS ANTERIORES (*)</w:t>
      </w:r>
    </w:p>
    <w:p>
      <w:pPr>
        <w:pStyle w:val="Normal"/>
        <w:spacing w:lineRule="auto" w:line="240"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left"/>
        <w:textAlignment w:val="baseline"/>
        <w:rPr/>
      </w:pPr>
      <w:r>
        <w:rPr>
          <w:b/>
        </w:rPr>
        <w:t xml:space="preserve">(*) Indicar la planificación proyectada para cada uno de los cinco  años subsiguientes. 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811" w:footer="708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Brandon Text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Brandon Text Medium" w:hAnsi="Brandon Text Medium" w:eastAsia="Brandon Text Medium" w:cs="Brandon Text Medium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Brandon Text Medium" w:cs="Brandon Text Medium" w:ascii="Brandon Text Medium" w:hAnsi="Brandon Text Medium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Brandon Text Medium" w:hAnsi="Brandon Text Medium" w:eastAsia="Brandon Text Medium" w:cs="Brandon Text Medium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Brandon Text Medium" w:cs="Brandon Text Medium" w:ascii="Brandon Text Medium" w:hAnsi="Brandon Text Medium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Brandon Text Medium" w:hAnsi="Brandon Text Medium" w:eastAsia="Brandon Text Medium" w:cs="Brandon Text Medium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Brandon Text Medium" w:cs="Brandon Text Medium" w:ascii="Brandon Text Medium" w:hAnsi="Brandon Text Medium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Brandon Text Medium" w:hAnsi="Brandon Text Medium" w:eastAsia="Brandon Text Medium" w:cs="Brandon Text Medium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Brandon Text Medium" w:cs="Brandon Text Medium" w:ascii="Brandon Text Medium" w:hAnsi="Brandon Text Medium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428875" cy="33337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rsid w:val="00f35dfe"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"/>
    <w:link w:val="Ttulo1Car"/>
    <w:uiPriority w:val="9"/>
    <w:qFormat/>
    <w:rsid w:val="00e10bc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f35dfe"/>
    <w:rPr/>
  </w:style>
  <w:style w:type="character" w:styleId="EncabezadoCar" w:customStyle="1">
    <w:name w:val="Encabezado Car"/>
    <w:basedOn w:val="Fuentedeprrafopredeter1"/>
    <w:qFormat/>
    <w:rsid w:val="00f35dfe"/>
    <w:rPr/>
  </w:style>
  <w:style w:type="character" w:styleId="PiedepginaCar" w:customStyle="1">
    <w:name w:val="Pie de página Car"/>
    <w:basedOn w:val="Fuentedeprrafopredeter1"/>
    <w:qFormat/>
    <w:rsid w:val="00f35dfe"/>
    <w:rPr/>
  </w:style>
  <w:style w:type="character" w:styleId="TextodegloboCar" w:customStyle="1">
    <w:name w:val="Texto de globo Car"/>
    <w:basedOn w:val="Fuentedeprrafopredeter1"/>
    <w:qFormat/>
    <w:rsid w:val="00f35dfe"/>
    <w:rPr>
      <w:rFonts w:ascii="Tahoma" w:hAnsi="Tahoma"/>
      <w:sz w:val="1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e10bce"/>
    <w:rPr>
      <w:rFonts w:ascii="Cambria" w:hAnsi="Cambria" w:eastAsia="Times New Roman" w:cs="Times New Roman"/>
      <w:b/>
      <w:bCs/>
      <w:color w:val="365F91"/>
      <w:sz w:val="28"/>
      <w:szCs w:val="28"/>
      <w:lang w:val="es-AR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e10bce"/>
    <w:rPr>
      <w:rFonts w:ascii="Calibri" w:hAnsi="Calibri"/>
      <w:sz w:val="22"/>
      <w:lang w:val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1"/>
    <w:link w:val="TextoindependienteCar"/>
    <w:semiHidden/>
    <w:rsid w:val="00f35dfe"/>
    <w:pPr>
      <w:spacing w:lineRule="auto" w:line="288" w:before="0" w:after="140"/>
    </w:pPr>
    <w:rPr/>
  </w:style>
  <w:style w:type="paragraph" w:styleId="Lista">
    <w:name w:val="List"/>
    <w:basedOn w:val="Cuerpodetexto"/>
    <w:semiHidden/>
    <w:rsid w:val="00f35dfe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f35dfe"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cera">
    <w:name w:val="Header"/>
    <w:basedOn w:val="Normal1"/>
    <w:semiHidden/>
    <w:rsid w:val="00f35dfe"/>
    <w:pPr>
      <w:tabs>
        <w:tab w:val="center" w:pos="4419" w:leader="none"/>
        <w:tab w:val="right" w:pos="8838" w:leader="none"/>
      </w:tabs>
      <w:spacing w:lineRule="atLeast" w:line="100" w:before="0" w:after="0"/>
    </w:pPr>
    <w:rPr/>
  </w:style>
  <w:style w:type="paragraph" w:styleId="Caption">
    <w:name w:val="caption"/>
    <w:basedOn w:val="Normal1"/>
    <w:qFormat/>
    <w:rsid w:val="00f35dfe"/>
    <w:pPr>
      <w:suppressLineNumbers/>
      <w:spacing w:before="120" w:after="120"/>
    </w:pPr>
    <w:rPr>
      <w:i/>
      <w:sz w:val="24"/>
    </w:rPr>
  </w:style>
  <w:style w:type="paragraph" w:styleId="Piedepgina">
    <w:name w:val="Footer"/>
    <w:basedOn w:val="Normal1"/>
    <w:semiHidden/>
    <w:rsid w:val="00f35dfe"/>
    <w:pPr>
      <w:tabs>
        <w:tab w:val="center" w:pos="4419" w:leader="none"/>
        <w:tab w:val="right" w:pos="8838" w:leader="none"/>
      </w:tabs>
      <w:spacing w:lineRule="atLeast" w:line="100" w:before="0" w:after="0"/>
    </w:pPr>
    <w:rPr/>
  </w:style>
  <w:style w:type="paragraph" w:styleId="Textodeglobo1" w:customStyle="1">
    <w:name w:val="Texto de globo1"/>
    <w:basedOn w:val="Normal1"/>
    <w:qFormat/>
    <w:rsid w:val="00f35dfe"/>
    <w:pPr>
      <w:spacing w:lineRule="atLeast" w:line="100" w:before="0" w:after="0"/>
    </w:pPr>
    <w:rPr>
      <w:rFonts w:ascii="Tahoma" w:hAnsi="Tahoma"/>
      <w:sz w:val="16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PK/fpKZEPCQ0gPUfi7uZ4/oF7g==">AMUW2mUHM+QjeFCx6g6Dj2hjK+NIn11qlRzQL909zyUeKDbqmL36Bwa/1P5loD3BBbbUyl/Fdi0Fq9k+IlJFwLWKc9qXcvnB5eaU0Zfq8NYhwqxHqYSVhsmX9hdsgx4Pqk+2kdjETyeC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LibreOffice/5.4.6.2$Windows_X86_64 LibreOffice_project/4014ce260a04f1026ba855d3b8d91541c224eab8</Application>
  <Pages>2</Pages>
  <Words>220</Words>
  <Characters>1476</Characters>
  <CharactersWithSpaces>1673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2021-12-09T18:46:00Z</dcterms:created>
  <dc:creator>Concursos FCC - UNC</dc:creator>
  <dc:description/>
  <dc:language>es-AR</dc:language>
  <cp:lastModifiedBy/>
  <dcterms:modified xsi:type="dcterms:W3CDTF">2023-10-30T10:30:11Z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