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A7" w:rsidRPr="00EF2DA0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254" w:rsidRPr="00EF2DA0" w:rsidRDefault="006B2254" w:rsidP="006B2254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 xml:space="preserve">PROGRAMA DE </w:t>
      </w:r>
      <w:r w:rsidR="00C85635"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>LA ASIGNATURA</w:t>
      </w: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 xml:space="preserve"> (</w:t>
      </w:r>
      <w:r w:rsidRPr="00EF2DA0">
        <w:rPr>
          <w:rFonts w:ascii="Arial" w:eastAsia="Times New Roman" w:hAnsi="Arial" w:cs="Arial"/>
          <w:b/>
          <w:sz w:val="24"/>
          <w:szCs w:val="24"/>
          <w:highlight w:val="cyan"/>
          <w:bdr w:val="single" w:sz="4" w:space="0" w:color="auto" w:frame="1"/>
          <w:lang w:val="es-MX" w:eastAsia="es-ES"/>
        </w:rPr>
        <w:t>nombre completo</w:t>
      </w: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>):</w:t>
      </w:r>
    </w:p>
    <w:p w:rsidR="006B2254" w:rsidRDefault="006B2254" w:rsidP="006B2254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 xml:space="preserve">CICLO LECTIVO </w:t>
      </w:r>
      <w:r w:rsidR="00474193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>2024</w:t>
      </w:r>
    </w:p>
    <w:p w:rsidR="00EF2DA0" w:rsidRPr="00EF2DA0" w:rsidRDefault="00EF2DA0" w:rsidP="006B2254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Año en el que se ubica en el Plan ´93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Cuatrimestre al cual pertenece la asignatura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 xml:space="preserve">Ciclo al que pertenece la asignatura (Ciclo Básico/Ciclo Superior): </w:t>
      </w:r>
    </w:p>
    <w:p w:rsidR="006B2254" w:rsidRPr="00EF2DA0" w:rsidRDefault="006B2254" w:rsidP="006B2254">
      <w:pPr>
        <w:spacing w:before="120" w:after="60" w:line="360" w:lineRule="auto"/>
        <w:ind w:left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Orientación/es</w:t>
      </w:r>
      <w:bookmarkStart w:id="0" w:name="_GoBack"/>
      <w:bookmarkEnd w:id="0"/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130175</wp:posOffset>
                </wp:positionV>
                <wp:extent cx="342900" cy="171450"/>
                <wp:effectExtent l="11430" t="11430" r="762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880A45" id="Rectangle 3" o:spid="_x0000_s1026" style="position:absolute;margin-left:145.35pt;margin-top:10.25pt;width:27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kJIQIAADs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zzizoqMS&#10;fSHRhN0axa6iPL3zJUU9ugeMCXp3D/K7ZxZWLUWpW0ToWyVqIlXE+OzFg2h4eso2/UeoCV3sAiSl&#10;Dg12EZA0YIdUkOO5IOoQmKTLq8l4nlPZJLmKWTGZpoJlonx+7NCH9wo6Fg8VR6KewMX+3odIRpTP&#10;IYk8GF2vtTHJwO1mZZDtBfXGOq3En3K8DDOW9RWfT8fThPzC5y8h8rT+BtHpQE1udFfx63OQKKNq&#10;72ydWjAIbYYzUTb2JGNUbqjABuojqYgwdDBNHB1awJ+c9dS9Ffc/dgIVZ+aDpUrMi8kktnsyJtPZ&#10;mAy89GwuPcJKgqp44Gw4rsIwIjuHetvST0XK3cItVa/RSdlY2YHViSx1aBL8NE1xBC7tFPVr5pdP&#10;AAAA//8DAFBLAwQUAAYACAAAACEAIIl9Qt4AAAAJAQAADwAAAGRycy9kb3ducmV2LnhtbEyPTU/D&#10;MAyG70j8h8hI3FhC1zFWmk4INCSOW3fh5jahLTRO1aRb4ddjTnDzx6PXj/Pt7HpxsmPoPGm4XSgQ&#10;lmpvOmo0HMvdzT2IEJEM9p6shi8bYFtcXuSYGX+mvT0dYiM4hEKGGtoYh0zKULfWYVj4wRLv3v3o&#10;MHI7NtKMeOZw18tEqTvpsCO+0OJgn1pbfx4mp6HqkiN+78sX5Ta7ZXydy4/p7Vnr66v58QFEtHP8&#10;g+FXn9WhYKfKT2SC6DUkG7VmlAu1AsHAMk15UGlI1yuQRS7/f1D8AAAA//8DAFBLAQItABQABgAI&#10;AAAAIQC2gziS/gAAAOEBAAATAAAAAAAAAAAAAAAAAAAAAABbQ29udGVudF9UeXBlc10ueG1sUEsB&#10;Ai0AFAAGAAgAAAAhADj9If/WAAAAlAEAAAsAAAAAAAAAAAAAAAAALwEAAF9yZWxzLy5yZWxzUEsB&#10;Ai0AFAAGAAgAAAAhAKq6mQkhAgAAOwQAAA4AAAAAAAAAAAAAAAAALgIAAGRycy9lMm9Eb2MueG1s&#10;UEsBAi0AFAAGAAgAAAAhACCJfULeAAAACQEAAA8AAAAAAAAAAAAAAAAAewQAAGRycy9kb3ducmV2&#10;LnhtbFBLBQYAAAAABAAEAPMAAACGBQAAAAA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Investigación</w: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85725</wp:posOffset>
                </wp:positionV>
                <wp:extent cx="342900" cy="171450"/>
                <wp:effectExtent l="11430" t="11430" r="762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D7DD81" id="Rectangle 2" o:spid="_x0000_s1026" style="position:absolute;margin-left:145.35pt;margin-top:6.75pt;width:27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UqIQIAADs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LzizoqcS&#10;fSHRhN0axcooz+B8RVEP7h5jgt7dgfzumYVVR1HqBhGGTomGSBUxPnvxIBqenrLN8BEaQhe7AEmp&#10;Q4t9BCQN2CEV5PFUEHUITNLl22k5z6lsklzFZTGdpYJlonp+7NCH9wp6Fg81R6KewMX+zodIRlTP&#10;IYk8GN2stTHJwO1mZZDtBfXGOq3En3I8DzOWDTWfz8pZQn7h8+cQeVp/g+h1oCY3uq/51SlIVFG1&#10;d7ZJLRiENuOZKBt7lDEqN1ZgA80jqYgwdjBNHB06wJ+cDdS9Nfc/dgIVZ+aDpUrMi+k0tnsyprPL&#10;kgw892zOPcJKgqp54Gw8rsI4IjuHetvRT0XK3cINVa/VSdlY2ZHVkSx1aBL8OE1xBM7tFPVr5pdP&#10;AAAA//8DAFBLAwQUAAYACAAAACEAtBCwtN4AAAAJAQAADwAAAGRycy9kb3ducmV2LnhtbEyPwU6D&#10;QBCG7ya+w2ZMvNldgWqLLI3R1MRjSy/eFpgCys4SdmnRp3c81ePM/+Wfb7LNbHtxwtF3jjTcLxQI&#10;pMrVHTUaDsX2bgXCB0O16R2hhm/0sMmvrzKT1u5MOzztQyO4hHxqNLQhDKmUvmrRGr9wAxJnRzda&#10;E3gcG1mP5szltpeRUg/Smo74QmsGfGmx+tpPVkPZRQfzsyvelF1v4/A+F5/Tx6vWtzfz8xOIgHO4&#10;wPCnz+qQs1PpJqq96DVEa/XIKAfxEgQDcZLwotSQqCXIPJP/P8h/AQAA//8DAFBLAQItABQABgAI&#10;AAAAIQC2gziS/gAAAOEBAAATAAAAAAAAAAAAAAAAAAAAAABbQ29udGVudF9UeXBlc10ueG1sUEsB&#10;Ai0AFAAGAAgAAAAhADj9If/WAAAAlAEAAAsAAAAAAAAAAAAAAAAALwEAAF9yZWxzLy5yZWxzUEsB&#10;Ai0AFAAGAAgAAAAhAENi9SohAgAAOwQAAA4AAAAAAAAAAAAAAAAALgIAAGRycy9lMm9Eb2MueG1s&#10;UEsBAi0AFAAGAAgAAAAhALQQsLTeAAAACQEAAA8AAAAAAAAAAAAAAAAAewQAAGRycy9kb3ducmV2&#10;LnhtbFBLBQYAAAAABAAEAPMAAACGBQAAAAA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Institucional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95885</wp:posOffset>
                </wp:positionV>
                <wp:extent cx="342900" cy="171450"/>
                <wp:effectExtent l="11430" t="8890" r="762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A58182" id="Rectangle 4" o:spid="_x0000_s1026" style="position:absolute;margin-left:145.35pt;margin-top:7.55pt;width:27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Ab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zaI8g/MlRT26B4wJendvxTfPjF13FCVvEe3QSaiJVBHjs2cPouHpKdsOH2xN6LALNil1&#10;aLCPgKQBO6SCHM8FkYfABF2+nk0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NTYQb3gAAAAkBAAAPAAAAZHJzL2Rvd25yZXYueG1sTI/BToNA&#10;EIbvJr7DZky82QWK2iJLYzQ18djSi7eFnQLKzhJ2adGndzzV48z/5Z9v8s1se3HC0XeOFMSLCARS&#10;7UxHjYJDub1bgfBBk9G9I1TwjR42xfVVrjPjzrTD0z40gkvIZ1pBG8KQSenrFq32CzcgcXZ0o9WB&#10;x7GRZtRnLre9TKLoQVrdEV9o9YAvLdZf+8kqqLrkoH925Vtk19tleJ/Lz+njVanbm/n5CUTAOVxg&#10;+NNndSjYqXITGS96Bck6emSUg/sYBAPLNOVFpSBNYpBFLv9/UPwCAAD//wMAUEsBAi0AFAAGAAgA&#10;AAAhALaDOJL+AAAA4QEAABMAAAAAAAAAAAAAAAAAAAAAAFtDb250ZW50X1R5cGVzXS54bWxQSwEC&#10;LQAUAAYACAAAACEAOP0h/9YAAACUAQAACwAAAAAAAAAAAAAAAAAvAQAAX3JlbHMvLnJlbHNQSwEC&#10;LQAUAAYACAAAACEAqppwGyACAAA7BAAADgAAAAAAAAAAAAAAAAAuAgAAZHJzL2Uyb0RvYy54bWxQ&#10;SwECLQAUAAYACAAAACEAjU2EG94AAAAJAQAADwAAAAAAAAAAAAAAAAB6BAAAZHJzL2Rvd25yZXYu&#10;eG1sUEsFBgAAAAAEAAQA8wAAAIUFAAAAAA=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Gráfica 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61595</wp:posOffset>
                </wp:positionV>
                <wp:extent cx="342900" cy="171450"/>
                <wp:effectExtent l="11430" t="9525" r="762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0B0D31" id="Rectangle 5" o:spid="_x0000_s1026" style="position:absolute;margin-left:145.35pt;margin-top:4.85pt;width:27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w4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zaM8g/MlRT26B4wJendvxTfPjF13FCVvEe3QSaiJVBHjs2cPouHpKdsOH2xN6LALNil1&#10;aLCPgKQBO6SCHM8FkYfABF2+nk0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Pf2363QAAAAgBAAAPAAAAZHJzL2Rvd25yZXYueG1sTI9BT8Mw&#10;DIXvSPyHyEjcWEI3bbQ0nRBoSBy37sItbUxbaJyqSbfCr8ecxsnPek/Pn/Pt7HpxwjF0njTcLxQI&#10;pNrbjhoNx3J39wAiREPW9J5QwzcG2BbXV7nJrD/THk+H2AguoZAZDW2MQyZlqFt0Jiz8gMTehx+d&#10;ibyOjbSjOXO562Wi1Fo60xFfaM2Azy3WX4fJaai65Gh+9uWrculuGd/m8nN6f9H69mZ+egQRcY6X&#10;MPzhMzoUzFT5iWwQvYYkVRuOakh5sL9crVhULNYbkEUu/z9Q/AIAAP//AwBQSwECLQAUAAYACAAA&#10;ACEAtoM4kv4AAADhAQAAEwAAAAAAAAAAAAAAAAAAAAAAW0NvbnRlbnRfVHlwZXNdLnhtbFBLAQIt&#10;ABQABgAIAAAAIQA4/SH/1gAAAJQBAAALAAAAAAAAAAAAAAAAAC8BAABfcmVscy8ucmVsc1BLAQIt&#10;ABQABgAIAAAAIQBDQhw4IAIAADsEAAAOAAAAAAAAAAAAAAAAAC4CAABkcnMvZTJvRG9jLnhtbFBL&#10;AQItABQABgAIAAAAIQCPf2363QAAAAgBAAAPAAAAAAAAAAAAAAAAAHoEAABkcnMvZG93bnJldi54&#10;bWxQSwUGAAAAAAQABADzAAAAhAUAAAAA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Audiovisual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27305</wp:posOffset>
                </wp:positionV>
                <wp:extent cx="342900" cy="171450"/>
                <wp:effectExtent l="11430" t="10160" r="762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D788F2" id="Rectangle 6" o:spid="_x0000_s1026" style="position:absolute;margin-left:145.35pt;margin-top:2.15pt;width:27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CVIQ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7DLKMzhfUtSje8CYoHf3VnzzzNh1R1HyFtEOnYSaSBUxPnvxIBqenrLt8MHWhA67YJNS&#10;hwb7CEgasEMqyNOpIPIQmKDLi9l0kVPZBLmKq2I2TwXLoHx+7NCHd9L2LB4qjkQ9gcP+3odIBsrn&#10;kETealVvlNbJwHa71sj2QL2xSSvxpxzPw7RhQ8UX8+k8Ib/w+XOIPK2/QfQqUJNr1Vf8+hQEZVTt&#10;ralTCwZQejwTZW2OMkblxgpsbf1EKqIdO5gmjg6dxR+cDdS9Ffffd4CSM/3eUCUWxWwW2z0Zs/nV&#10;lAw892zPPWAEQVU8cDYe12EckZ1D1Xb0U5FyN/aWqteopGys7MjqSJY6NAl+nKY4Aud2ivo186uf&#10;AAAA//8DAFBLAwQUAAYACAAAACEAt2AU+N0AAAAIAQAADwAAAGRycy9kb3ducmV2LnhtbEyPwU7D&#10;MBBE70j8g7VI3KjdJAIa4lQIVCSObXrhtomXJBDbUey0ga9nOcFtRzOafVNsFzuIE02h907DeqVA&#10;kGu86V2r4Vjtbu5BhIjO4OAdafiiANvy8qLA3Piz29PpEFvBJS7kqKGLccylDE1HFsPKj+TYe/eT&#10;xchyaqWZ8MzldpCJUrfSYu/4Q4cjPXXUfB5mq6HukyN+76sXZTe7NL4u1cf89qz19dXy+AAi0hL/&#10;wvCLz+hQMlPtZ2eCGDQkG3XHUQ1ZCoL9NMtY13ysU5BlIf8PKH8AAAD//wMAUEsBAi0AFAAGAAgA&#10;AAAhALaDOJL+AAAA4QEAABMAAAAAAAAAAAAAAAAAAAAAAFtDb250ZW50X1R5cGVzXS54bWxQSwEC&#10;LQAUAAYACAAAACEAOP0h/9YAAACUAQAACwAAAAAAAAAAAAAAAAAvAQAAX3JlbHMvLnJlbHNQSwEC&#10;LQAUAAYACAAAACEANFxwlSECAAA7BAAADgAAAAAAAAAAAAAAAAAuAgAAZHJzL2Uyb0RvYy54bWxQ&#10;SwECLQAUAAYACAAAACEAt2AU+N0AAAAIAQAADwAAAAAAAAAAAAAAAAB7BAAAZHJzL2Rvd25yZXYu&#10;eG1sUEsFBgAAAAAEAAQA8wAAAIUFAAAAAA=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Radiofónica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i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Equipo de Cátedra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Mencionar a  </w:t>
      </w:r>
      <w:r w:rsidRPr="00EF2DA0">
        <w:rPr>
          <w:rFonts w:ascii="Arial" w:eastAsia="Times New Roman" w:hAnsi="Arial" w:cs="Arial"/>
          <w:b/>
          <w:bCs/>
          <w:sz w:val="24"/>
          <w:szCs w:val="24"/>
          <w:u w:val="single"/>
          <w:lang w:val="es-MX"/>
        </w:rPr>
        <w:t>todos los docentes integrantes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de la Cátedra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Apellido y Nombre: 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Cargo:  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Dedicación: 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Titulación (Dr. - </w:t>
      </w:r>
      <w:proofErr w:type="spellStart"/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>Mgtr</w:t>
      </w:r>
      <w:proofErr w:type="spellEnd"/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. - Esp. - Lic. - etc.): </w:t>
      </w:r>
    </w:p>
    <w:p w:rsidR="006B2254" w:rsidRPr="00EF2DA0" w:rsidRDefault="006B2254" w:rsidP="006B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Objetivos de aprendizaje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Unidades y contenidos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Bibliografía básica y complementaria para cada unidad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Condición académica de los alumnos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:</w:t>
      </w:r>
    </w:p>
    <w:p w:rsidR="006B2254" w:rsidRPr="00EF2DA0" w:rsidRDefault="006B2254" w:rsidP="006B2254">
      <w:pPr>
        <w:tabs>
          <w:tab w:val="left" w:pos="576"/>
        </w:tabs>
        <w:ind w:left="426" w:right="1638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Regular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6B2254" w:rsidRPr="00EF2DA0" w:rsidRDefault="006B2254" w:rsidP="006B2254">
      <w:pPr>
        <w:tabs>
          <w:tab w:val="left" w:pos="576"/>
        </w:tabs>
        <w:ind w:left="426" w:right="1638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Promocional</w:t>
      </w:r>
    </w:p>
    <w:p w:rsidR="006B2254" w:rsidRPr="00EF2DA0" w:rsidRDefault="006B2254" w:rsidP="006B2254">
      <w:pPr>
        <w:keepNext/>
        <w:spacing w:after="0" w:line="240" w:lineRule="auto"/>
        <w:ind w:left="426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>Libre</w:t>
      </w:r>
    </w:p>
    <w:p w:rsidR="006B2254" w:rsidRPr="00EF2DA0" w:rsidRDefault="006B2254" w:rsidP="006B2254">
      <w:pPr>
        <w:tabs>
          <w:tab w:val="left" w:pos="576"/>
        </w:tabs>
        <w:ind w:right="1638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 xml:space="preserve">Modalidad evaluativa:  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Parcial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Prácticos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</w:rPr>
        <w:t>Trabajos para promoción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</w:rPr>
        <w:t>Examen final</w:t>
      </w:r>
    </w:p>
    <w:p w:rsidR="006B2254" w:rsidRPr="00EF2DA0" w:rsidRDefault="006B2254" w:rsidP="006B2254">
      <w:pPr>
        <w:spacing w:before="120" w:after="60" w:line="360" w:lineRule="auto"/>
        <w:ind w:left="720" w:firstLine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4.1 Alumnos regulares</w:t>
      </w:r>
    </w:p>
    <w:p w:rsidR="006B2254" w:rsidRPr="00EF2DA0" w:rsidRDefault="006B2254" w:rsidP="006B2254">
      <w:pPr>
        <w:spacing w:before="120" w:after="60" w:line="360" w:lineRule="auto"/>
        <w:ind w:left="720" w:firstLine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4.2 Alumnos Libres</w:t>
      </w:r>
    </w:p>
    <w:p w:rsidR="006B2254" w:rsidRPr="00EF2DA0" w:rsidRDefault="006B2254" w:rsidP="006B2254">
      <w:pPr>
        <w:tabs>
          <w:tab w:val="left" w:pos="576"/>
        </w:tabs>
        <w:ind w:left="90" w:right="1638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Criterios de evaluación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Modalidad pedagógica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>: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Cronograma tentativo de Cátedra</w:t>
      </w:r>
    </w:p>
    <w:tbl>
      <w:tblPr>
        <w:tblpPr w:leftFromText="141" w:rightFromText="141" w:vertAnchor="text" w:horzAnchor="margin" w:tblpXSpec="center" w:tblpY="109"/>
        <w:tblW w:w="10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458"/>
        <w:gridCol w:w="458"/>
        <w:gridCol w:w="458"/>
        <w:gridCol w:w="458"/>
        <w:gridCol w:w="458"/>
        <w:gridCol w:w="459"/>
      </w:tblGrid>
      <w:tr w:rsidR="006B2254" w:rsidRPr="00EF2DA0" w:rsidTr="006B2254">
        <w:trPr>
          <w:trHeight w:val="561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CRONOGRAMA TENTATIVO DE ACTIVIDADES DE CÁTEDRA</w:t>
            </w:r>
            <w:r w:rsidR="004549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PRI</w:t>
            </w:r>
            <w:r w:rsid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</w:t>
            </w:r>
            <w:r w:rsidR="004549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</w:t>
            </w:r>
            <w:r w:rsid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 CUATRIMESTRE / ANUALES</w:t>
            </w:r>
            <w:r w:rsidR="004549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2022</w:t>
            </w:r>
          </w:p>
        </w:tc>
      </w:tr>
      <w:tr w:rsidR="006B2254" w:rsidRPr="00EF2DA0" w:rsidTr="006B2254">
        <w:trPr>
          <w:trHeight w:val="276"/>
        </w:trPr>
        <w:tc>
          <w:tcPr>
            <w:tcW w:w="107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ASIGNATURA / SEMINARIO:</w:t>
            </w:r>
          </w:p>
        </w:tc>
      </w:tr>
      <w:tr w:rsidR="006B2254" w:rsidRPr="00EF2DA0" w:rsidTr="006B2254">
        <w:trPr>
          <w:trHeight w:val="509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B2254" w:rsidRPr="00EF2DA0" w:rsidTr="006B2254">
        <w:trPr>
          <w:trHeight w:val="319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EXÁMENES PARCIALES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</w:tr>
      <w:tr w:rsidR="006B2254" w:rsidRPr="00EF2DA0" w:rsidTr="006B2254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examen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EXAMEN RECUPERATORIO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</w:tr>
      <w:tr w:rsidR="006B2254" w:rsidRPr="00EF2DA0" w:rsidTr="006B2254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examen </w:t>
            </w:r>
            <w:proofErr w:type="spellStart"/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entrega de nota </w:t>
            </w:r>
            <w:proofErr w:type="spellStart"/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TRABAJOS PRÁCTICOS / INFORMES EVALUABLES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5º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6º</w:t>
            </w:r>
          </w:p>
        </w:tc>
      </w:tr>
      <w:tr w:rsidR="006B2254" w:rsidRPr="00EF2DA0" w:rsidTr="006B2254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Trabajo Práctico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93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OTRAS ACTIVIDADES DESTACADAS (Visitas, jornadas, charlas, etc.)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6B2254" w:rsidRPr="00EF2DA0" w:rsidTr="006B2254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19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 DE FIRMA DE LIBRETAS (Día y horario)</w:t>
            </w:r>
          </w:p>
        </w:tc>
        <w:tc>
          <w:tcPr>
            <w:tcW w:w="2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6B2254" w:rsidRPr="00EF2DA0" w:rsidRDefault="006B2254" w:rsidP="006B2254">
      <w:pPr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</w:p>
    <w:p w:rsidR="006B2254" w:rsidRPr="00EF2DA0" w:rsidRDefault="006B2254" w:rsidP="006B2254">
      <w:pPr>
        <w:keepNext/>
        <w:spacing w:after="0" w:line="360" w:lineRule="auto"/>
        <w:jc w:val="both"/>
        <w:outlineLvl w:val="0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w:rsidR="006B2254" w:rsidRPr="00EF2DA0" w:rsidRDefault="006B2254" w:rsidP="006B2254">
      <w:pPr>
        <w:rPr>
          <w:sz w:val="24"/>
          <w:szCs w:val="24"/>
          <w:lang w:val="es-ES_tradnl"/>
        </w:rPr>
      </w:pPr>
    </w:p>
    <w:p w:rsidR="002D2DA7" w:rsidRPr="00EF2DA0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D2DA7" w:rsidRPr="00EF2DA0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C3" w:rsidRDefault="006E53C3" w:rsidP="00E84A85">
      <w:pPr>
        <w:spacing w:after="0" w:line="240" w:lineRule="auto"/>
      </w:pPr>
      <w:r>
        <w:separator/>
      </w:r>
    </w:p>
  </w:endnote>
  <w:endnote w:type="continuationSeparator" w:id="0">
    <w:p w:rsidR="006E53C3" w:rsidRDefault="006E53C3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A85">
      <w:rPr>
        <w:rFonts w:ascii="Brandon Text Medium" w:hAnsi="Brandon Text Medium"/>
        <w:sz w:val="18"/>
        <w:szCs w:val="18"/>
      </w:rPr>
      <w:t>Bv.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C3" w:rsidRDefault="006E53C3" w:rsidP="00E84A85">
      <w:pPr>
        <w:spacing w:after="0" w:line="240" w:lineRule="auto"/>
      </w:pPr>
      <w:r>
        <w:separator/>
      </w:r>
    </w:p>
  </w:footnote>
  <w:footnote w:type="continuationSeparator" w:id="0">
    <w:p w:rsidR="006E53C3" w:rsidRDefault="006E53C3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0FC8"/>
    <w:multiLevelType w:val="hybridMultilevel"/>
    <w:tmpl w:val="52FC198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E3452"/>
    <w:multiLevelType w:val="singleLevel"/>
    <w:tmpl w:val="7C4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">
    <w:nsid w:val="593179D1"/>
    <w:multiLevelType w:val="hybridMultilevel"/>
    <w:tmpl w:val="462A43F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4A17"/>
    <w:multiLevelType w:val="hybridMultilevel"/>
    <w:tmpl w:val="0792E270"/>
    <w:lvl w:ilvl="0" w:tplc="71CC1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A0"/>
    <w:rsid w:val="000A10E8"/>
    <w:rsid w:val="0011528C"/>
    <w:rsid w:val="00265F3A"/>
    <w:rsid w:val="002A294C"/>
    <w:rsid w:val="002D2DA7"/>
    <w:rsid w:val="00454996"/>
    <w:rsid w:val="00474193"/>
    <w:rsid w:val="006B2254"/>
    <w:rsid w:val="006E53C3"/>
    <w:rsid w:val="006F12ED"/>
    <w:rsid w:val="00737A40"/>
    <w:rsid w:val="00891D21"/>
    <w:rsid w:val="009609D2"/>
    <w:rsid w:val="009F6FF6"/>
    <w:rsid w:val="00A426D8"/>
    <w:rsid w:val="00AD2A6E"/>
    <w:rsid w:val="00C32AD2"/>
    <w:rsid w:val="00C3321F"/>
    <w:rsid w:val="00C85635"/>
    <w:rsid w:val="00E84A85"/>
    <w:rsid w:val="00EF2DA0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CB3D67-03B5-4EB9-B95D-E717A2F0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s\Desktop\me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70FE-6CBB-4EEA-8027-15D4DA91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mebretada nueva</Template>
  <TotalTime>1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Apellido y Nombre: </vt:lpstr>
      <vt:lpstr>Cargo:  </vt:lpstr>
      <vt:lpstr>Dedicación: </vt:lpstr>
      <vt:lpstr>Titulación (Dr. - Mgtr. - Esp. - Lic. - etc.): </vt:lpstr>
      <vt:lpstr>Libre</vt:lpstr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 DE CLASES</dc:creator>
  <cp:lastModifiedBy>Alejandra SAA</cp:lastModifiedBy>
  <cp:revision>2</cp:revision>
  <cp:lastPrinted>2018-06-21T16:16:00Z</cp:lastPrinted>
  <dcterms:created xsi:type="dcterms:W3CDTF">2024-02-09T18:40:00Z</dcterms:created>
  <dcterms:modified xsi:type="dcterms:W3CDTF">2024-02-09T18:40:00Z</dcterms:modified>
</cp:coreProperties>
</file>